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79"/>
        <w:gridCol w:w="2304"/>
        <w:gridCol w:w="2323"/>
        <w:gridCol w:w="2333"/>
      </w:tblGrid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Клапан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дымоудаления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KD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Размер сечения, А*В мм** Сторона А по оси заслонки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KD-I *</w:t>
            </w:r>
          </w:p>
          <w:p w:rsidR="00D65F05" w:rsidRPr="00CC4518" w:rsidRDefault="00D65F05" w:rsidP="00B15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(Электромагнитный привод)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KD-2* (Электромеханический реверсивный привод)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Решетка для Клапана KD А(горизонталь)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В(вертикаль)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Е 120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Е 120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оцинкованная, белая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300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6 055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13 255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535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350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350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6 191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13 436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659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300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6 156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13 428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654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400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6 335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13 625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796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450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450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6 625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13 950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946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450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550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6 812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14 155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1 104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400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6 590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13 942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941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500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6 785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14 155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1 109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600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6 980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14 367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1 277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550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440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6 730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14 124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1 086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550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550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6 954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14 367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1 285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600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600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7 131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14 586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1 473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650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650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7 591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15 072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! 675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700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500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7 328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14 821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1 450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700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600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7 556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15 064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1 670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700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700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7 784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15 308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1 889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750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750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7 985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18 880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2 117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400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7 492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15 024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1 375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600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7 981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15 542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1 866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800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8 470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19 389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2 357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850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850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8 688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19 648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2 610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900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900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8 914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19 914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2 877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950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950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9 149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20 188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3 156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1000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300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7 449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15 1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1 550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1000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500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8 004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15 691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1 962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600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8 281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19 310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2 259 руб.</w:t>
            </w:r>
          </w:p>
        </w:tc>
      </w:tr>
      <w:tr w:rsidR="00D65F05" w:rsidRPr="00CC4518" w:rsidTr="00B15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1000 </w:t>
            </w:r>
            <w:proofErr w:type="spellStart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CC4518">
              <w:rPr>
                <w:rFonts w:ascii="Times New Roman" w:hAnsi="Times New Roman" w:cs="Times New Roman"/>
                <w:sz w:val="16"/>
                <w:szCs w:val="16"/>
              </w:rPr>
              <w:t xml:space="preserve"> 1000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9 391 руб.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20 470 руб.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F05" w:rsidRPr="00CC4518" w:rsidRDefault="00D65F05" w:rsidP="00B1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518">
              <w:rPr>
                <w:rFonts w:ascii="Times New Roman" w:hAnsi="Times New Roman" w:cs="Times New Roman"/>
                <w:sz w:val="16"/>
                <w:szCs w:val="16"/>
              </w:rPr>
              <w:t>3 448 руб.</w:t>
            </w:r>
          </w:p>
        </w:tc>
      </w:tr>
    </w:tbl>
    <w:p w:rsidR="00D65F05" w:rsidRPr="00CC4518" w:rsidRDefault="00D65F05" w:rsidP="00D65F05">
      <w:pPr>
        <w:rPr>
          <w:rFonts w:ascii="Times New Roman" w:hAnsi="Times New Roman" w:cs="Times New Roman"/>
          <w:sz w:val="16"/>
          <w:szCs w:val="16"/>
        </w:rPr>
      </w:pPr>
      <w:r w:rsidRPr="00CC4518">
        <w:rPr>
          <w:rFonts w:ascii="Times New Roman" w:hAnsi="Times New Roman" w:cs="Times New Roman"/>
          <w:sz w:val="16"/>
          <w:szCs w:val="16"/>
        </w:rPr>
        <w:t>* Стандартное исполнение - стеновой, привод внутри.</w:t>
      </w:r>
    </w:p>
    <w:p w:rsidR="00D65F05" w:rsidRPr="00CC4518" w:rsidRDefault="00D65F05" w:rsidP="00D65F05">
      <w:pPr>
        <w:rPr>
          <w:rFonts w:ascii="Times New Roman" w:hAnsi="Times New Roman" w:cs="Times New Roman"/>
          <w:sz w:val="16"/>
          <w:szCs w:val="16"/>
        </w:rPr>
      </w:pPr>
      <w:r w:rsidRPr="00CC4518">
        <w:rPr>
          <w:rFonts w:ascii="Times New Roman" w:hAnsi="Times New Roman" w:cs="Times New Roman"/>
          <w:sz w:val="16"/>
          <w:szCs w:val="16"/>
        </w:rPr>
        <w:t>** по размерам не вошедшим в прайс-лист уточняйте у менеджера</w:t>
      </w:r>
    </w:p>
    <w:p w:rsidR="00000000" w:rsidRDefault="00D65F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65F05"/>
    <w:rsid w:val="00D6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2017-01-12T04:40:00Z</dcterms:created>
  <dcterms:modified xsi:type="dcterms:W3CDTF">2017-01-12T04:41:00Z</dcterms:modified>
</cp:coreProperties>
</file>